
<file path=[Content_Types].xml><?xml version="1.0" encoding="utf-8"?>
<Types xmlns="http://schemas.openxmlformats.org/package/2006/content-types">
  <Default Extension="emf" ContentType="image/x-emf"/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19EB1" w14:textId="4D4AEE36" w:rsidR="007939D7" w:rsidRPr="007939D7" w:rsidRDefault="007939D7" w:rsidP="007939D7">
      <w:pPr>
        <w:spacing w:after="0" w:line="240" w:lineRule="auto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u w:val="single"/>
          <w:lang w:eastAsia="en-IE"/>
          <w14:ligatures w14:val="none"/>
        </w:rPr>
      </w:pPr>
      <w:r w:rsidRPr="007939D7">
        <w:rPr>
          <w:rFonts w:ascii="Times New Roman" w:eastAsia="Times New Roman" w:hAnsi="Times New Roman" w:cs="Times New Roman"/>
          <w:noProof/>
          <w:color w:val="EE0000"/>
          <w:kern w:val="0"/>
          <w:sz w:val="24"/>
          <w:szCs w:val="24"/>
          <w:u w:val="single"/>
          <w:lang w:eastAsia="en-IE"/>
        </w:rPr>
        <w:drawing>
          <wp:anchor distT="0" distB="0" distL="114300" distR="114300" simplePos="0" relativeHeight="251658752" behindDoc="1" locked="0" layoutInCell="1" allowOverlap="1" wp14:anchorId="22EEB9FB" wp14:editId="38FA267F">
            <wp:simplePos x="0" y="0"/>
            <wp:positionH relativeFrom="column">
              <wp:posOffset>4876800</wp:posOffset>
            </wp:positionH>
            <wp:positionV relativeFrom="paragraph">
              <wp:posOffset>-504825</wp:posOffset>
            </wp:positionV>
            <wp:extent cx="1304925" cy="1537970"/>
            <wp:effectExtent l="0" t="0" r="0" b="0"/>
            <wp:wrapTight wrapText="bothSides">
              <wp:wrapPolygon edited="0">
                <wp:start x="0" y="0"/>
                <wp:lineTo x="0" y="21404"/>
                <wp:lineTo x="21442" y="21404"/>
                <wp:lineTo x="21442" y="0"/>
                <wp:lineTo x="0" y="0"/>
              </wp:wrapPolygon>
            </wp:wrapTight>
            <wp:docPr id="30238075" name="Picture 1" descr="A logo with red figu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38075" name="Picture 1" descr="A logo with red figure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537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939D7">
        <w:rPr>
          <w:rFonts w:ascii="Arial" w:eastAsia="Times New Roman" w:hAnsi="Arial" w:cs="Arial"/>
          <w:b/>
          <w:bCs/>
          <w:color w:val="EE0000"/>
          <w:kern w:val="0"/>
          <w:sz w:val="24"/>
          <w:szCs w:val="24"/>
          <w:u w:val="single"/>
          <w:lang w:eastAsia="en-IE"/>
          <w14:ligatures w14:val="none"/>
        </w:rPr>
        <w:t>Job Specification: Chief Executive Officer (CEO)</w:t>
      </w:r>
      <w:r w:rsidRPr="007939D7">
        <w:rPr>
          <w:rFonts w:ascii="Arial" w:eastAsia="Times New Roman" w:hAnsi="Arial" w:cs="Arial"/>
          <w:b/>
          <w:bCs/>
          <w:color w:val="EE0000"/>
          <w:kern w:val="0"/>
          <w:sz w:val="24"/>
          <w:szCs w:val="24"/>
          <w:u w:val="single"/>
          <w:lang w:eastAsia="en-IE"/>
          <w14:ligatures w14:val="none"/>
        </w:rPr>
        <w:t xml:space="preserve"> </w:t>
      </w:r>
    </w:p>
    <w:p w14:paraId="5E0F6D12" w14:textId="77777777" w:rsidR="007939D7" w:rsidRDefault="007939D7" w:rsidP="007939D7">
      <w:pPr>
        <w:spacing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en-IE"/>
          <w14:ligatures w14:val="none"/>
        </w:rPr>
      </w:pPr>
      <w:r w:rsidRPr="007939D7">
        <w:rPr>
          <w:rFonts w:ascii="Arial" w:eastAsia="Times New Roman" w:hAnsi="Arial" w:cs="Arial"/>
          <w:b/>
          <w:bCs/>
          <w:color w:val="EE0000"/>
          <w:kern w:val="0"/>
          <w:sz w:val="20"/>
          <w:szCs w:val="20"/>
          <w:lang w:eastAsia="en-IE"/>
          <w14:ligatures w14:val="none"/>
        </w:rPr>
        <w:t>Role Purpose</w:t>
      </w:r>
      <w:r w:rsidRPr="007939D7">
        <w:rPr>
          <w:rFonts w:ascii="Arial" w:eastAsia="Times New Roman" w:hAnsi="Arial" w:cs="Arial"/>
          <w:b/>
          <w:bCs/>
          <w:color w:val="3F6CAF"/>
          <w:kern w:val="0"/>
          <w:sz w:val="20"/>
          <w:szCs w:val="20"/>
          <w:lang w:eastAsia="en-IE"/>
          <w14:ligatures w14:val="none"/>
        </w:rPr>
        <w:br/>
      </w:r>
      <w:r w:rsidRPr="007939D7">
        <w:rPr>
          <w:rFonts w:ascii="Arial" w:eastAsia="Times New Roman" w:hAnsi="Arial" w:cs="Arial"/>
          <w:color w:val="000000"/>
          <w:kern w:val="0"/>
          <w:sz w:val="20"/>
          <w:szCs w:val="20"/>
          <w:lang w:eastAsia="en-IE"/>
          <w14:ligatures w14:val="none"/>
        </w:rPr>
        <w:t xml:space="preserve">We are seeking a dynamic, people-focused Chief Executive Officer (CEO) to lead </w:t>
      </w:r>
      <w:proofErr w:type="spellStart"/>
      <w:r w:rsidRPr="007939D7">
        <w:rPr>
          <w:rFonts w:ascii="Arial" w:eastAsia="Times New Roman" w:hAnsi="Arial" w:cs="Arial"/>
          <w:color w:val="000000"/>
          <w:kern w:val="0"/>
          <w:sz w:val="20"/>
          <w:szCs w:val="20"/>
          <w:lang w:eastAsia="en-IE"/>
          <w14:ligatures w14:val="none"/>
        </w:rPr>
        <w:t>iCARE</w:t>
      </w:r>
      <w:proofErr w:type="spellEnd"/>
      <w:r w:rsidRPr="007939D7">
        <w:rPr>
          <w:rFonts w:ascii="Arial" w:eastAsia="Times New Roman" w:hAnsi="Arial" w:cs="Arial"/>
          <w:color w:val="000000"/>
          <w:kern w:val="0"/>
          <w:sz w:val="20"/>
          <w:szCs w:val="20"/>
          <w:lang w:eastAsia="en-IE"/>
          <w14:ligatures w14:val="none"/>
        </w:rPr>
        <w:t xml:space="preserve"> through its next phase of growth and transformation. The successful candidate will play a critical leadership role, responsible for strategic implementation, operational leadership, people management, and governance.</w:t>
      </w:r>
      <w:r w:rsidRPr="007939D7">
        <w:rPr>
          <w:rFonts w:ascii="Arial" w:eastAsia="Times New Roman" w:hAnsi="Arial" w:cs="Arial"/>
          <w:color w:val="000000"/>
          <w:kern w:val="0"/>
          <w:sz w:val="20"/>
          <w:szCs w:val="20"/>
          <w:lang w:eastAsia="en-IE"/>
          <w14:ligatures w14:val="none"/>
        </w:rPr>
        <w:br/>
      </w:r>
    </w:p>
    <w:p w14:paraId="037AB89B" w14:textId="320DFF7F" w:rsidR="007939D7" w:rsidRPr="007939D7" w:rsidRDefault="007939D7" w:rsidP="007939D7">
      <w:pPr>
        <w:spacing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IE"/>
          <w14:ligatures w14:val="none"/>
        </w:rPr>
      </w:pPr>
      <w:r w:rsidRPr="007939D7">
        <w:rPr>
          <w:rFonts w:ascii="Arial" w:eastAsia="Times New Roman" w:hAnsi="Arial" w:cs="Arial"/>
          <w:color w:val="000000"/>
          <w:kern w:val="0"/>
          <w:sz w:val="20"/>
          <w:szCs w:val="20"/>
          <w:lang w:eastAsia="en-IE"/>
          <w14:ligatures w14:val="none"/>
        </w:rPr>
        <w:t xml:space="preserve">This role requires someone with strong change management skills, the ability to motivate teams, and a proven ability to deliver growth and innovation in service delivery. You will work closely with the Board and a range of stakeholders to ensure </w:t>
      </w:r>
      <w:proofErr w:type="spellStart"/>
      <w:r w:rsidRPr="007939D7">
        <w:rPr>
          <w:rFonts w:ascii="Arial" w:eastAsia="Times New Roman" w:hAnsi="Arial" w:cs="Arial"/>
          <w:color w:val="000000"/>
          <w:kern w:val="0"/>
          <w:sz w:val="20"/>
          <w:szCs w:val="20"/>
          <w:lang w:eastAsia="en-IE"/>
          <w14:ligatures w14:val="none"/>
        </w:rPr>
        <w:t>iCARE</w:t>
      </w:r>
      <w:proofErr w:type="spellEnd"/>
      <w:r w:rsidRPr="007939D7">
        <w:rPr>
          <w:rFonts w:ascii="Arial" w:eastAsia="Times New Roman" w:hAnsi="Arial" w:cs="Arial"/>
          <w:color w:val="000000"/>
          <w:kern w:val="0"/>
          <w:sz w:val="20"/>
          <w:szCs w:val="20"/>
          <w:lang w:eastAsia="en-IE"/>
          <w14:ligatures w14:val="none"/>
        </w:rPr>
        <w:t xml:space="preserve"> remains a trusted, high-performing organisation.</w:t>
      </w:r>
    </w:p>
    <w:p w14:paraId="64331527" w14:textId="77777777" w:rsidR="007939D7" w:rsidRDefault="007939D7" w:rsidP="007939D7">
      <w:pPr>
        <w:spacing w:after="0" w:line="240" w:lineRule="auto"/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eastAsia="en-IE"/>
          <w14:ligatures w14:val="none"/>
        </w:rPr>
      </w:pPr>
      <w:r w:rsidRPr="007939D7">
        <w:rPr>
          <w:rFonts w:ascii="Arial" w:eastAsia="Times New Roman" w:hAnsi="Arial" w:cs="Arial"/>
          <w:b/>
          <w:bCs/>
          <w:color w:val="EE0000"/>
          <w:kern w:val="0"/>
          <w:sz w:val="20"/>
          <w:szCs w:val="20"/>
          <w:lang w:eastAsia="en-IE"/>
          <w14:ligatures w14:val="none"/>
        </w:rPr>
        <w:t>Key Responsibilities</w:t>
      </w:r>
    </w:p>
    <w:p w14:paraId="1B30B11F" w14:textId="0C91F2D0" w:rsidR="007939D7" w:rsidRPr="007939D7" w:rsidRDefault="007939D7" w:rsidP="007939D7">
      <w:pPr>
        <w:spacing w:after="0" w:line="240" w:lineRule="auto"/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eastAsia="en-IE"/>
          <w14:ligatures w14:val="none"/>
        </w:rPr>
      </w:pPr>
      <w:r w:rsidRPr="007939D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IE"/>
          <w14:ligatures w14:val="none"/>
        </w:rPr>
        <w:t>1. Strategic &amp; Organisational Leadership:</w:t>
      </w:r>
      <w:r w:rsidRPr="007939D7">
        <w:rPr>
          <w:rFonts w:ascii="Arial" w:eastAsia="Times New Roman" w:hAnsi="Arial" w:cs="Arial"/>
          <w:color w:val="000000"/>
          <w:kern w:val="0"/>
          <w:sz w:val="20"/>
          <w:szCs w:val="20"/>
          <w:lang w:eastAsia="en-IE"/>
          <w14:ligatures w14:val="none"/>
        </w:rPr>
        <w:br/>
        <w:t xml:space="preserve">- Lead the implementation of the </w:t>
      </w:r>
      <w:proofErr w:type="spellStart"/>
      <w:r w:rsidRPr="007939D7">
        <w:rPr>
          <w:rFonts w:ascii="Arial" w:eastAsia="Times New Roman" w:hAnsi="Arial" w:cs="Arial"/>
          <w:color w:val="000000"/>
          <w:kern w:val="0"/>
          <w:sz w:val="20"/>
          <w:szCs w:val="20"/>
          <w:lang w:eastAsia="en-IE"/>
          <w14:ligatures w14:val="none"/>
        </w:rPr>
        <w:t>iCARE</w:t>
      </w:r>
      <w:proofErr w:type="spellEnd"/>
      <w:r w:rsidRPr="007939D7">
        <w:rPr>
          <w:rFonts w:ascii="Arial" w:eastAsia="Times New Roman" w:hAnsi="Arial" w:cs="Arial"/>
          <w:color w:val="000000"/>
          <w:kern w:val="0"/>
          <w:sz w:val="20"/>
          <w:szCs w:val="20"/>
          <w:lang w:eastAsia="en-IE"/>
          <w14:ligatures w14:val="none"/>
        </w:rPr>
        <w:t xml:space="preserve"> Strategic Plan 2026–2031, including annual reviews and outcome tracking.</w:t>
      </w:r>
      <w:r w:rsidRPr="007939D7">
        <w:rPr>
          <w:rFonts w:ascii="Arial" w:eastAsia="Times New Roman" w:hAnsi="Arial" w:cs="Arial"/>
          <w:color w:val="000000"/>
          <w:kern w:val="0"/>
          <w:sz w:val="20"/>
          <w:szCs w:val="20"/>
          <w:lang w:eastAsia="en-IE"/>
          <w14:ligatures w14:val="none"/>
        </w:rPr>
        <w:br/>
        <w:t>- Translate strategic goals into service delivery actions with measurable results.</w:t>
      </w:r>
      <w:r w:rsidRPr="007939D7">
        <w:rPr>
          <w:rFonts w:ascii="Arial" w:eastAsia="Times New Roman" w:hAnsi="Arial" w:cs="Arial"/>
          <w:color w:val="000000"/>
          <w:kern w:val="0"/>
          <w:sz w:val="20"/>
          <w:szCs w:val="20"/>
          <w:lang w:eastAsia="en-IE"/>
          <w14:ligatures w14:val="none"/>
        </w:rPr>
        <w:br/>
        <w:t>- Maintain alignment between services, mission, and community need.</w:t>
      </w:r>
      <w:r w:rsidRPr="007939D7">
        <w:rPr>
          <w:rFonts w:ascii="Arial" w:eastAsia="Times New Roman" w:hAnsi="Arial" w:cs="Arial"/>
          <w:color w:val="000000"/>
          <w:kern w:val="0"/>
          <w:sz w:val="20"/>
          <w:szCs w:val="20"/>
          <w:lang w:eastAsia="en-IE"/>
          <w14:ligatures w14:val="none"/>
        </w:rPr>
        <w:br/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en-IE"/>
          <w14:ligatures w14:val="none"/>
        </w:rPr>
        <w:t xml:space="preserve"> </w:t>
      </w:r>
      <w:r w:rsidRPr="007939D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IE"/>
          <w14:ligatures w14:val="none"/>
        </w:rPr>
        <w:t>2. People Leadership &amp; Change Management:</w:t>
      </w:r>
      <w:r w:rsidRPr="007939D7">
        <w:rPr>
          <w:rFonts w:ascii="Arial" w:eastAsia="Times New Roman" w:hAnsi="Arial" w:cs="Arial"/>
          <w:color w:val="000000"/>
          <w:kern w:val="0"/>
          <w:sz w:val="20"/>
          <w:szCs w:val="20"/>
          <w:lang w:eastAsia="en-IE"/>
          <w14:ligatures w14:val="none"/>
        </w:rPr>
        <w:br/>
        <w:t>- Lead and manage multidisciplinary teams, including programme, admin, and outreach staff.</w:t>
      </w:r>
      <w:r w:rsidRPr="007939D7">
        <w:rPr>
          <w:rFonts w:ascii="Arial" w:eastAsia="Times New Roman" w:hAnsi="Arial" w:cs="Arial"/>
          <w:color w:val="000000"/>
          <w:kern w:val="0"/>
          <w:sz w:val="20"/>
          <w:szCs w:val="20"/>
          <w:lang w:eastAsia="en-IE"/>
          <w14:ligatures w14:val="none"/>
        </w:rPr>
        <w:br/>
        <w:t>- Build a high-performance, inclusive, and compassionate work culture.</w:t>
      </w:r>
      <w:r w:rsidRPr="007939D7">
        <w:rPr>
          <w:rFonts w:ascii="Arial" w:eastAsia="Times New Roman" w:hAnsi="Arial" w:cs="Arial"/>
          <w:color w:val="000000"/>
          <w:kern w:val="0"/>
          <w:sz w:val="20"/>
          <w:szCs w:val="20"/>
          <w:lang w:eastAsia="en-IE"/>
          <w14:ligatures w14:val="none"/>
        </w:rPr>
        <w:br/>
        <w:t>- Oversee hiring, onboarding, development, and performance reviews.</w:t>
      </w:r>
      <w:r w:rsidRPr="007939D7">
        <w:rPr>
          <w:rFonts w:ascii="Arial" w:eastAsia="Times New Roman" w:hAnsi="Arial" w:cs="Arial"/>
          <w:color w:val="000000"/>
          <w:kern w:val="0"/>
          <w:sz w:val="20"/>
          <w:szCs w:val="20"/>
          <w:lang w:eastAsia="en-IE"/>
          <w14:ligatures w14:val="none"/>
        </w:rPr>
        <w:br/>
        <w:t>- Drive change with a clear, collaborative, and supportive approach.</w:t>
      </w:r>
      <w:r w:rsidRPr="007939D7">
        <w:rPr>
          <w:rFonts w:ascii="Arial" w:eastAsia="Times New Roman" w:hAnsi="Arial" w:cs="Arial"/>
          <w:color w:val="000000"/>
          <w:kern w:val="0"/>
          <w:sz w:val="20"/>
          <w:szCs w:val="20"/>
          <w:lang w:eastAsia="en-IE"/>
          <w14:ligatures w14:val="none"/>
        </w:rPr>
        <w:br/>
      </w:r>
      <w:r w:rsidRPr="007939D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IE"/>
          <w14:ligatures w14:val="none"/>
        </w:rPr>
        <w:t xml:space="preserve"> </w:t>
      </w:r>
      <w:r w:rsidRPr="007939D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IE"/>
          <w14:ligatures w14:val="none"/>
        </w:rPr>
        <w:t>3. Service Delivery &amp; Innovation:</w:t>
      </w:r>
      <w:r w:rsidRPr="007939D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IE"/>
          <w14:ligatures w14:val="none"/>
        </w:rPr>
        <w:br/>
      </w:r>
      <w:r w:rsidRPr="007939D7">
        <w:rPr>
          <w:rFonts w:ascii="Arial" w:eastAsia="Times New Roman" w:hAnsi="Arial" w:cs="Arial"/>
          <w:color w:val="000000"/>
          <w:kern w:val="0"/>
          <w:sz w:val="20"/>
          <w:szCs w:val="20"/>
          <w:lang w:eastAsia="en-IE"/>
          <w14:ligatures w14:val="none"/>
        </w:rPr>
        <w:t>- Ensure high-quality, person-centred services are delivered across all programmes.</w:t>
      </w:r>
      <w:r w:rsidRPr="007939D7">
        <w:rPr>
          <w:rFonts w:ascii="Arial" w:eastAsia="Times New Roman" w:hAnsi="Arial" w:cs="Arial"/>
          <w:color w:val="000000"/>
          <w:kern w:val="0"/>
          <w:sz w:val="20"/>
          <w:szCs w:val="20"/>
          <w:lang w:eastAsia="en-IE"/>
          <w14:ligatures w14:val="none"/>
        </w:rPr>
        <w:br/>
        <w:t>- Develop new services and innovations aligned with community needs and strategic goals.</w:t>
      </w:r>
      <w:r w:rsidRPr="007939D7">
        <w:rPr>
          <w:rFonts w:ascii="Arial" w:eastAsia="Times New Roman" w:hAnsi="Arial" w:cs="Arial"/>
          <w:color w:val="000000"/>
          <w:kern w:val="0"/>
          <w:sz w:val="20"/>
          <w:szCs w:val="20"/>
          <w:lang w:eastAsia="en-IE"/>
          <w14:ligatures w14:val="none"/>
        </w:rPr>
        <w:br/>
        <w:t>- Ensure compliance with the New Directions framework and related national policies.</w:t>
      </w:r>
      <w:r w:rsidRPr="007939D7">
        <w:rPr>
          <w:rFonts w:ascii="Arial" w:eastAsia="Times New Roman" w:hAnsi="Arial" w:cs="Arial"/>
          <w:color w:val="000000"/>
          <w:kern w:val="0"/>
          <w:sz w:val="20"/>
          <w:szCs w:val="20"/>
          <w:lang w:eastAsia="en-IE"/>
          <w14:ligatures w14:val="none"/>
        </w:rPr>
        <w:br/>
      </w:r>
      <w:r w:rsidRPr="007939D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IE"/>
          <w14:ligatures w14:val="none"/>
        </w:rPr>
        <w:t>4. Governance &amp; Board Engagement:</w:t>
      </w:r>
      <w:r w:rsidRPr="007939D7">
        <w:rPr>
          <w:rFonts w:ascii="Arial" w:eastAsia="Times New Roman" w:hAnsi="Arial" w:cs="Arial"/>
          <w:color w:val="000000"/>
          <w:kern w:val="0"/>
          <w:sz w:val="20"/>
          <w:szCs w:val="20"/>
          <w:lang w:eastAsia="en-IE"/>
          <w14:ligatures w14:val="none"/>
        </w:rPr>
        <w:br/>
        <w:t>- Act as primary liaison to the Board of Directors.</w:t>
      </w:r>
      <w:r w:rsidRPr="007939D7">
        <w:rPr>
          <w:rFonts w:ascii="Arial" w:eastAsia="Times New Roman" w:hAnsi="Arial" w:cs="Arial"/>
          <w:color w:val="000000"/>
          <w:kern w:val="0"/>
          <w:sz w:val="20"/>
          <w:szCs w:val="20"/>
          <w:lang w:eastAsia="en-IE"/>
          <w14:ligatures w14:val="none"/>
        </w:rPr>
        <w:br/>
        <w:t>- Attend all board meetings and support Finance, Governance, and Strategy subcommittees.</w:t>
      </w:r>
      <w:r w:rsidRPr="007939D7">
        <w:rPr>
          <w:rFonts w:ascii="Arial" w:eastAsia="Times New Roman" w:hAnsi="Arial" w:cs="Arial"/>
          <w:color w:val="000000"/>
          <w:kern w:val="0"/>
          <w:sz w:val="20"/>
          <w:szCs w:val="20"/>
          <w:lang w:eastAsia="en-IE"/>
          <w14:ligatures w14:val="none"/>
        </w:rPr>
        <w:br/>
        <w:t>- Ensure organisational compliance with Irish charity law, the Charities Governance Code, GDPR, and funder regulations.</w:t>
      </w:r>
      <w:r w:rsidRPr="007939D7">
        <w:rPr>
          <w:rFonts w:ascii="Arial" w:eastAsia="Times New Roman" w:hAnsi="Arial" w:cs="Arial"/>
          <w:color w:val="000000"/>
          <w:kern w:val="0"/>
          <w:sz w:val="20"/>
          <w:szCs w:val="20"/>
          <w:lang w:eastAsia="en-IE"/>
          <w14:ligatures w14:val="none"/>
        </w:rPr>
        <w:br/>
      </w:r>
      <w:r w:rsidRPr="007939D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IE"/>
          <w14:ligatures w14:val="none"/>
        </w:rPr>
        <w:t>5. Financial Management &amp; Development:</w:t>
      </w:r>
      <w:r w:rsidRPr="007939D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IE"/>
          <w14:ligatures w14:val="none"/>
        </w:rPr>
        <w:br/>
      </w:r>
      <w:r w:rsidRPr="007939D7">
        <w:rPr>
          <w:rFonts w:ascii="Arial" w:eastAsia="Times New Roman" w:hAnsi="Arial" w:cs="Arial"/>
          <w:color w:val="000000"/>
          <w:kern w:val="0"/>
          <w:sz w:val="20"/>
          <w:szCs w:val="20"/>
          <w:lang w:eastAsia="en-IE"/>
          <w14:ligatures w14:val="none"/>
        </w:rPr>
        <w:t>- Oversee financial operations and reporting in partnership with the Finance function.</w:t>
      </w:r>
      <w:r w:rsidRPr="007939D7">
        <w:rPr>
          <w:rFonts w:ascii="Arial" w:eastAsia="Times New Roman" w:hAnsi="Arial" w:cs="Arial"/>
          <w:color w:val="000000"/>
          <w:kern w:val="0"/>
          <w:sz w:val="20"/>
          <w:szCs w:val="20"/>
          <w:lang w:eastAsia="en-IE"/>
          <w14:ligatures w14:val="none"/>
        </w:rPr>
        <w:br/>
        <w:t>- Identify new income streams, build funding partnerships, and steward grants.</w:t>
      </w:r>
      <w:r w:rsidRPr="007939D7">
        <w:rPr>
          <w:rFonts w:ascii="Arial" w:eastAsia="Times New Roman" w:hAnsi="Arial" w:cs="Arial"/>
          <w:color w:val="000000"/>
          <w:kern w:val="0"/>
          <w:sz w:val="20"/>
          <w:szCs w:val="20"/>
          <w:lang w:eastAsia="en-IE"/>
          <w14:ligatures w14:val="none"/>
        </w:rPr>
        <w:br/>
        <w:t>- Ensure funds are managed transparently and efficiently.</w:t>
      </w:r>
      <w:r w:rsidRPr="007939D7">
        <w:rPr>
          <w:rFonts w:ascii="Arial" w:eastAsia="Times New Roman" w:hAnsi="Arial" w:cs="Arial"/>
          <w:color w:val="000000"/>
          <w:kern w:val="0"/>
          <w:sz w:val="20"/>
          <w:szCs w:val="20"/>
          <w:lang w:eastAsia="en-IE"/>
          <w14:ligatures w14:val="none"/>
        </w:rPr>
        <w:br/>
      </w:r>
      <w:r w:rsidRPr="007939D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IE"/>
          <w14:ligatures w14:val="none"/>
        </w:rPr>
        <w:t>6. Community &amp; Stakeholder Engagement:</w:t>
      </w:r>
      <w:r w:rsidRPr="007939D7">
        <w:rPr>
          <w:rFonts w:ascii="Arial" w:eastAsia="Times New Roman" w:hAnsi="Arial" w:cs="Arial"/>
          <w:color w:val="000000"/>
          <w:kern w:val="0"/>
          <w:sz w:val="20"/>
          <w:szCs w:val="20"/>
          <w:lang w:eastAsia="en-IE"/>
          <w14:ligatures w14:val="none"/>
        </w:rPr>
        <w:br/>
        <w:t xml:space="preserve">- Represent </w:t>
      </w:r>
      <w:proofErr w:type="spellStart"/>
      <w:r w:rsidRPr="007939D7">
        <w:rPr>
          <w:rFonts w:ascii="Arial" w:eastAsia="Times New Roman" w:hAnsi="Arial" w:cs="Arial"/>
          <w:color w:val="000000"/>
          <w:kern w:val="0"/>
          <w:sz w:val="20"/>
          <w:szCs w:val="20"/>
          <w:lang w:eastAsia="en-IE"/>
          <w14:ligatures w14:val="none"/>
        </w:rPr>
        <w:t>iCARE</w:t>
      </w:r>
      <w:proofErr w:type="spellEnd"/>
      <w:r w:rsidRPr="007939D7">
        <w:rPr>
          <w:rFonts w:ascii="Arial" w:eastAsia="Times New Roman" w:hAnsi="Arial" w:cs="Arial"/>
          <w:color w:val="000000"/>
          <w:kern w:val="0"/>
          <w:sz w:val="20"/>
          <w:szCs w:val="20"/>
          <w:lang w:eastAsia="en-IE"/>
          <w14:ligatures w14:val="none"/>
        </w:rPr>
        <w:t xml:space="preserve"> to government, funders, media, and the wider public.</w:t>
      </w:r>
      <w:r w:rsidRPr="007939D7">
        <w:rPr>
          <w:rFonts w:ascii="Arial" w:eastAsia="Times New Roman" w:hAnsi="Arial" w:cs="Arial"/>
          <w:color w:val="000000"/>
          <w:kern w:val="0"/>
          <w:sz w:val="20"/>
          <w:szCs w:val="20"/>
          <w:lang w:eastAsia="en-IE"/>
          <w14:ligatures w14:val="none"/>
        </w:rPr>
        <w:br/>
        <w:t>- Build relationships with families, schools, employers, health professionals, and advocacy groups.</w:t>
      </w:r>
      <w:r w:rsidRPr="007939D7">
        <w:rPr>
          <w:rFonts w:ascii="Arial" w:eastAsia="Times New Roman" w:hAnsi="Arial" w:cs="Arial"/>
          <w:color w:val="000000"/>
          <w:kern w:val="0"/>
          <w:sz w:val="20"/>
          <w:szCs w:val="20"/>
          <w:lang w:eastAsia="en-IE"/>
          <w14:ligatures w14:val="none"/>
        </w:rPr>
        <w:br/>
        <w:t>- Lead campaigns to raise awareness and promote inclusion.</w:t>
      </w:r>
    </w:p>
    <w:p w14:paraId="41425E86" w14:textId="77777777" w:rsidR="007939D7" w:rsidRDefault="007939D7" w:rsidP="007939D7">
      <w:pPr>
        <w:spacing w:after="0" w:line="240" w:lineRule="auto"/>
        <w:rPr>
          <w:rFonts w:ascii="Arial" w:eastAsia="Times New Roman" w:hAnsi="Arial" w:cs="Arial"/>
          <w:b/>
          <w:bCs/>
          <w:color w:val="EE0000"/>
          <w:kern w:val="0"/>
          <w:sz w:val="20"/>
          <w:szCs w:val="20"/>
          <w:lang w:eastAsia="en-IE"/>
          <w14:ligatures w14:val="none"/>
        </w:rPr>
      </w:pPr>
    </w:p>
    <w:p w14:paraId="5F56EADB" w14:textId="3C3FFC2D" w:rsidR="007939D7" w:rsidRPr="007939D7" w:rsidRDefault="007939D7" w:rsidP="007939D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IE"/>
          <w14:ligatures w14:val="none"/>
        </w:rPr>
      </w:pPr>
      <w:r w:rsidRPr="007939D7">
        <w:rPr>
          <w:rFonts w:ascii="Arial" w:eastAsia="Times New Roman" w:hAnsi="Arial" w:cs="Arial"/>
          <w:b/>
          <w:bCs/>
          <w:color w:val="EE0000"/>
          <w:kern w:val="0"/>
          <w:sz w:val="20"/>
          <w:szCs w:val="20"/>
          <w:lang w:eastAsia="en-IE"/>
          <w14:ligatures w14:val="none"/>
        </w:rPr>
        <w:t>Essential Criteria</w:t>
      </w:r>
      <w:r w:rsidRPr="007939D7">
        <w:rPr>
          <w:rFonts w:ascii="Arial" w:eastAsia="Times New Roman" w:hAnsi="Arial" w:cs="Arial"/>
          <w:b/>
          <w:bCs/>
          <w:color w:val="3F6CAF"/>
          <w:kern w:val="0"/>
          <w:sz w:val="20"/>
          <w:szCs w:val="20"/>
          <w:lang w:eastAsia="en-IE"/>
          <w14:ligatures w14:val="none"/>
        </w:rPr>
        <w:br/>
      </w:r>
      <w:r w:rsidRPr="007939D7">
        <w:rPr>
          <w:rFonts w:ascii="Arial" w:eastAsia="Times New Roman" w:hAnsi="Arial" w:cs="Arial"/>
          <w:color w:val="000000"/>
          <w:kern w:val="0"/>
          <w:sz w:val="20"/>
          <w:szCs w:val="20"/>
          <w:lang w:eastAsia="en-IE"/>
          <w14:ligatures w14:val="none"/>
        </w:rPr>
        <w:t>- Third-level qualification in a relevant field (e.g., Business, Health, Education, Management).</w:t>
      </w:r>
      <w:r w:rsidRPr="007939D7">
        <w:rPr>
          <w:rFonts w:ascii="Arial" w:eastAsia="Times New Roman" w:hAnsi="Arial" w:cs="Arial"/>
          <w:color w:val="000000"/>
          <w:kern w:val="0"/>
          <w:sz w:val="20"/>
          <w:szCs w:val="20"/>
          <w:lang w:eastAsia="en-IE"/>
          <w14:ligatures w14:val="none"/>
        </w:rPr>
        <w:br/>
        <w:t>- Minimum of 5 years’ senior leadership experience, ideally in the private sector or commercial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en-IE"/>
          <w14:ligatures w14:val="none"/>
        </w:rPr>
        <w:t xml:space="preserve"> </w:t>
      </w:r>
      <w:r w:rsidRPr="007939D7">
        <w:rPr>
          <w:rFonts w:ascii="Arial" w:eastAsia="Times New Roman" w:hAnsi="Arial" w:cs="Arial"/>
          <w:color w:val="000000"/>
          <w:kern w:val="0"/>
          <w:sz w:val="20"/>
          <w:szCs w:val="20"/>
          <w:lang w:eastAsia="en-IE"/>
          <w14:ligatures w14:val="none"/>
        </w:rPr>
        <w:t>settings with direct customer-facing service experience.</w:t>
      </w:r>
      <w:r w:rsidRPr="007939D7">
        <w:rPr>
          <w:rFonts w:ascii="Arial" w:eastAsia="Times New Roman" w:hAnsi="Arial" w:cs="Arial"/>
          <w:color w:val="000000"/>
          <w:kern w:val="0"/>
          <w:sz w:val="20"/>
          <w:szCs w:val="20"/>
          <w:lang w:eastAsia="en-IE"/>
          <w14:ligatures w14:val="none"/>
        </w:rPr>
        <w:br/>
        <w:t>- Proven ability to manage operations, people, and budgets in a growing organisation.</w:t>
      </w:r>
      <w:r w:rsidRPr="007939D7">
        <w:rPr>
          <w:rFonts w:ascii="Arial" w:eastAsia="Times New Roman" w:hAnsi="Arial" w:cs="Arial"/>
          <w:color w:val="000000"/>
          <w:kern w:val="0"/>
          <w:sz w:val="20"/>
          <w:szCs w:val="20"/>
          <w:lang w:eastAsia="en-IE"/>
          <w14:ligatures w14:val="none"/>
        </w:rPr>
        <w:br/>
        <w:t>- Demonstrated experience in leading organisational change and culture.</w:t>
      </w:r>
      <w:r w:rsidRPr="007939D7">
        <w:rPr>
          <w:rFonts w:ascii="Arial" w:eastAsia="Times New Roman" w:hAnsi="Arial" w:cs="Arial"/>
          <w:color w:val="000000"/>
          <w:kern w:val="0"/>
          <w:sz w:val="20"/>
          <w:szCs w:val="20"/>
          <w:lang w:eastAsia="en-IE"/>
          <w14:ligatures w14:val="none"/>
        </w:rPr>
        <w:br/>
        <w:t>- Strong relationship management and stakeholder engagement skills.</w:t>
      </w:r>
      <w:r w:rsidRPr="007939D7">
        <w:rPr>
          <w:rFonts w:ascii="Arial" w:eastAsia="Times New Roman" w:hAnsi="Arial" w:cs="Arial"/>
          <w:color w:val="000000"/>
          <w:kern w:val="0"/>
          <w:sz w:val="20"/>
          <w:szCs w:val="20"/>
          <w:lang w:eastAsia="en-IE"/>
          <w14:ligatures w14:val="none"/>
        </w:rPr>
        <w:br/>
        <w:t>- Experience working with or reporting to a Board of Directors.</w:t>
      </w:r>
    </w:p>
    <w:p w14:paraId="39DB6DBF" w14:textId="77777777" w:rsidR="007939D7" w:rsidRDefault="007939D7" w:rsidP="007939D7">
      <w:pPr>
        <w:spacing w:after="0" w:line="240" w:lineRule="auto"/>
        <w:rPr>
          <w:rFonts w:ascii="Arial" w:eastAsia="Times New Roman" w:hAnsi="Arial" w:cs="Arial"/>
          <w:b/>
          <w:bCs/>
          <w:color w:val="EE0000"/>
          <w:kern w:val="0"/>
          <w:sz w:val="20"/>
          <w:szCs w:val="20"/>
          <w:lang w:eastAsia="en-IE"/>
          <w14:ligatures w14:val="none"/>
        </w:rPr>
      </w:pPr>
    </w:p>
    <w:p w14:paraId="5FBB80B7" w14:textId="2A312168" w:rsidR="007939D7" w:rsidRPr="007939D7" w:rsidRDefault="007939D7" w:rsidP="007939D7">
      <w:pPr>
        <w:spacing w:after="0" w:line="240" w:lineRule="auto"/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eastAsia="en-IE"/>
          <w14:ligatures w14:val="none"/>
        </w:rPr>
      </w:pPr>
      <w:r w:rsidRPr="007939D7">
        <w:rPr>
          <w:rFonts w:ascii="Arial" w:eastAsia="Times New Roman" w:hAnsi="Arial" w:cs="Arial"/>
          <w:b/>
          <w:bCs/>
          <w:color w:val="EE0000"/>
          <w:kern w:val="0"/>
          <w:sz w:val="20"/>
          <w:szCs w:val="20"/>
          <w:lang w:eastAsia="en-IE"/>
          <w14:ligatures w14:val="none"/>
        </w:rPr>
        <w:t>Desirable Criteria</w:t>
      </w:r>
    </w:p>
    <w:p w14:paraId="3745CDE3" w14:textId="79EA3E33" w:rsidR="007939D7" w:rsidRPr="007939D7" w:rsidRDefault="007939D7" w:rsidP="007939D7">
      <w:pPr>
        <w:spacing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IE"/>
          <w14:ligatures w14:val="none"/>
        </w:rPr>
      </w:pPr>
      <w:r w:rsidRPr="007939D7">
        <w:rPr>
          <w:rFonts w:ascii="Arial" w:eastAsia="Times New Roman" w:hAnsi="Arial" w:cs="Arial"/>
          <w:color w:val="000000"/>
          <w:kern w:val="0"/>
          <w:sz w:val="20"/>
          <w:szCs w:val="20"/>
          <w:lang w:eastAsia="en-IE"/>
          <w14:ligatures w14:val="none"/>
        </w:rPr>
        <w:t>- Understanding of autism, disability, or social service settings.</w:t>
      </w:r>
      <w:r w:rsidRPr="007939D7">
        <w:rPr>
          <w:rFonts w:ascii="Arial" w:eastAsia="Times New Roman" w:hAnsi="Arial" w:cs="Arial"/>
          <w:color w:val="000000"/>
          <w:kern w:val="0"/>
          <w:sz w:val="20"/>
          <w:szCs w:val="20"/>
          <w:lang w:eastAsia="en-IE"/>
          <w14:ligatures w14:val="none"/>
        </w:rPr>
        <w:br/>
        <w:t>- Familiarity with Irish public funding or HSE contracting processes.</w:t>
      </w:r>
      <w:r w:rsidRPr="007939D7">
        <w:rPr>
          <w:rFonts w:ascii="Arial" w:eastAsia="Times New Roman" w:hAnsi="Arial" w:cs="Arial"/>
          <w:color w:val="000000"/>
          <w:kern w:val="0"/>
          <w:sz w:val="20"/>
          <w:szCs w:val="20"/>
          <w:lang w:eastAsia="en-IE"/>
          <w14:ligatures w14:val="none"/>
        </w:rPr>
        <w:br/>
        <w:t>- Experience in rural service delivery and/or not-for-profit sector.</w:t>
      </w:r>
    </w:p>
    <w:p w14:paraId="4D426AA8" w14:textId="10D845C0" w:rsidR="00D61B60" w:rsidRPr="007939D7" w:rsidRDefault="007939D7" w:rsidP="007939D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IE"/>
          <w14:ligatures w14:val="none"/>
        </w:rPr>
      </w:pPr>
      <w:r w:rsidRPr="007939D7">
        <w:rPr>
          <w:rFonts w:ascii="Arial" w:eastAsia="Times New Roman" w:hAnsi="Arial" w:cs="Arial"/>
          <w:b/>
          <w:bCs/>
          <w:color w:val="EE0000"/>
          <w:kern w:val="0"/>
          <w:sz w:val="20"/>
          <w:szCs w:val="20"/>
          <w:lang w:eastAsia="en-IE"/>
          <w14:ligatures w14:val="none"/>
        </w:rPr>
        <w:t>Personal Qualities</w:t>
      </w:r>
      <w:r w:rsidRPr="007939D7">
        <w:rPr>
          <w:rFonts w:ascii="Arial" w:eastAsia="Times New Roman" w:hAnsi="Arial" w:cs="Arial"/>
          <w:b/>
          <w:bCs/>
          <w:color w:val="3F6CAF"/>
          <w:kern w:val="0"/>
          <w:sz w:val="20"/>
          <w:szCs w:val="20"/>
          <w:lang w:eastAsia="en-IE"/>
          <w14:ligatures w14:val="none"/>
        </w:rPr>
        <w:br/>
      </w:r>
      <w:r w:rsidRPr="007939D7">
        <w:rPr>
          <w:rFonts w:ascii="Arial" w:eastAsia="Times New Roman" w:hAnsi="Arial" w:cs="Arial"/>
          <w:color w:val="000000"/>
          <w:kern w:val="0"/>
          <w:sz w:val="20"/>
          <w:szCs w:val="20"/>
          <w:lang w:eastAsia="en-IE"/>
          <w14:ligatures w14:val="none"/>
        </w:rPr>
        <w:t>- Visionary and empathetic leadership style.</w:t>
      </w:r>
      <w:r w:rsidRPr="007939D7">
        <w:rPr>
          <w:rFonts w:ascii="Arial" w:eastAsia="Times New Roman" w:hAnsi="Arial" w:cs="Arial"/>
          <w:color w:val="000000"/>
          <w:kern w:val="0"/>
          <w:sz w:val="20"/>
          <w:szCs w:val="20"/>
          <w:lang w:eastAsia="en-IE"/>
          <w14:ligatures w14:val="none"/>
        </w:rPr>
        <w:br/>
        <w:t>- Strong communication and interpersonal skills.</w:t>
      </w:r>
      <w:r w:rsidRPr="007939D7">
        <w:rPr>
          <w:rFonts w:ascii="Arial" w:eastAsia="Times New Roman" w:hAnsi="Arial" w:cs="Arial"/>
          <w:color w:val="000000"/>
          <w:kern w:val="0"/>
          <w:sz w:val="20"/>
          <w:szCs w:val="20"/>
          <w:lang w:eastAsia="en-IE"/>
          <w14:ligatures w14:val="none"/>
        </w:rPr>
        <w:br/>
        <w:t>- Resilience, adaptability, and high emotional intelligence.</w:t>
      </w:r>
      <w:r w:rsidRPr="007939D7">
        <w:rPr>
          <w:rFonts w:ascii="Arial" w:eastAsia="Times New Roman" w:hAnsi="Arial" w:cs="Arial"/>
          <w:color w:val="000000"/>
          <w:kern w:val="0"/>
          <w:sz w:val="20"/>
          <w:szCs w:val="20"/>
          <w:lang w:eastAsia="en-IE"/>
          <w14:ligatures w14:val="none"/>
        </w:rPr>
        <w:br/>
        <w:t>- Passion for inclusion, community, and person-centred support.</w:t>
      </w:r>
    </w:p>
    <w:sectPr w:rsidR="00D61B60" w:rsidRPr="007939D7" w:rsidSect="007939D7">
      <w:pgSz w:w="11906" w:h="16838"/>
      <w:pgMar w:top="1440" w:right="1440" w:bottom="1440" w:left="1440" w:header="708" w:footer="708" w:gutter="0"/>
      <w:pgBorders w:offsetFrom="page">
        <w:top w:val="single" w:sz="48" w:space="24" w:color="EE0000"/>
        <w:left w:val="single" w:sz="48" w:space="24" w:color="EE0000"/>
        <w:bottom w:val="single" w:sz="48" w:space="24" w:color="EE0000"/>
        <w:right w:val="single" w:sz="48" w:space="24" w:color="EE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9D7"/>
    <w:rsid w:val="00334B28"/>
    <w:rsid w:val="003C392E"/>
    <w:rsid w:val="006E3B21"/>
    <w:rsid w:val="007939D7"/>
    <w:rsid w:val="008970C3"/>
    <w:rsid w:val="00957159"/>
    <w:rsid w:val="00D6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1C956"/>
  <w15:chartTrackingRefBased/>
  <w15:docId w15:val="{E300253D-6B8E-406A-969B-C5149CD54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39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9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9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9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9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9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9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9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9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9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9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9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9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9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9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9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9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39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3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9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39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39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39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39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39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9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9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39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gill</dc:creator>
  <cp:keywords/>
  <dc:description/>
  <cp:lastModifiedBy>liam gill</cp:lastModifiedBy>
  <cp:revision>1</cp:revision>
  <cp:lastPrinted>2026-01-07T09:14:00Z</cp:lastPrinted>
  <dcterms:created xsi:type="dcterms:W3CDTF">2026-01-07T09:04:00Z</dcterms:created>
  <dcterms:modified xsi:type="dcterms:W3CDTF">2026-01-07T09:33:00Z</dcterms:modified>
</cp:coreProperties>
</file>